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C081" w14:textId="124F5EB4" w:rsidR="004C68FA" w:rsidRPr="000405F1" w:rsidRDefault="00013F31" w:rsidP="00056AE6">
      <w:pPr>
        <w:spacing w:before="480" w:after="120"/>
        <w:jc w:val="center"/>
        <w:rPr>
          <w:b/>
          <w:bCs/>
          <w:sz w:val="32"/>
          <w:szCs w:val="32"/>
        </w:rPr>
      </w:pPr>
      <w:r w:rsidRPr="000405F1">
        <w:rPr>
          <w:b/>
          <w:bCs/>
          <w:sz w:val="32"/>
          <w:szCs w:val="32"/>
        </w:rPr>
        <w:t>NIH Office of Intramural Research</w:t>
      </w:r>
      <w:r w:rsidR="00A112E8" w:rsidRPr="000405F1">
        <w:rPr>
          <w:b/>
          <w:bCs/>
          <w:sz w:val="32"/>
          <w:szCs w:val="32"/>
        </w:rPr>
        <w:t xml:space="preserve"> (OIR)</w:t>
      </w:r>
    </w:p>
    <w:p w14:paraId="5A0F3F84" w14:textId="595A6223" w:rsidR="008E6397" w:rsidRPr="000405F1" w:rsidRDefault="00D4716A" w:rsidP="008E6397">
      <w:pPr>
        <w:spacing w:before="180" w:after="180"/>
        <w:jc w:val="center"/>
        <w:rPr>
          <w:b/>
          <w:bCs/>
          <w:sz w:val="28"/>
          <w:szCs w:val="28"/>
        </w:rPr>
      </w:pPr>
      <w:r>
        <w:rPr>
          <w:b/>
          <w:bCs/>
          <w:sz w:val="28"/>
          <w:szCs w:val="28"/>
        </w:rPr>
        <w:t>NIH Intramural Research Program Staff Clinician Curriculum Vitae</w:t>
      </w:r>
    </w:p>
    <w:p w14:paraId="3F8314D9" w14:textId="22C3A286" w:rsidR="00013F31" w:rsidRDefault="00013F31" w:rsidP="00013F31"/>
    <w:p w14:paraId="24AE8610" w14:textId="3B79C556" w:rsidR="003B1D4D" w:rsidRDefault="003B1D4D" w:rsidP="00013F31"/>
    <w:p w14:paraId="16828A6A" w14:textId="77777777" w:rsidR="00D4716A" w:rsidRPr="00D4716A" w:rsidRDefault="00D4716A" w:rsidP="00D4716A">
      <w:pPr>
        <w:spacing w:before="120"/>
        <w:rPr>
          <w:b/>
          <w:bCs/>
        </w:rPr>
      </w:pPr>
      <w:r w:rsidRPr="00D4716A">
        <w:rPr>
          <w:b/>
          <w:bCs/>
        </w:rPr>
        <w:t>Date Prepared:</w:t>
      </w:r>
    </w:p>
    <w:p w14:paraId="2904B43D" w14:textId="77777777" w:rsidR="00D4716A" w:rsidRPr="00D4716A" w:rsidRDefault="00D4716A" w:rsidP="00D4716A">
      <w:pPr>
        <w:spacing w:before="120"/>
        <w:rPr>
          <w:b/>
          <w:bCs/>
        </w:rPr>
      </w:pPr>
      <w:r w:rsidRPr="00D4716A">
        <w:rPr>
          <w:b/>
          <w:bCs/>
        </w:rPr>
        <w:t>Name:</w:t>
      </w:r>
    </w:p>
    <w:p w14:paraId="348356B0" w14:textId="77777777" w:rsidR="00D4716A" w:rsidRPr="00D4716A" w:rsidRDefault="00D4716A" w:rsidP="00D4716A">
      <w:pPr>
        <w:spacing w:before="120"/>
        <w:rPr>
          <w:b/>
          <w:bCs/>
        </w:rPr>
      </w:pPr>
      <w:r w:rsidRPr="00D4716A">
        <w:rPr>
          <w:b/>
          <w:bCs/>
        </w:rPr>
        <w:t>Office Address:</w:t>
      </w:r>
    </w:p>
    <w:p w14:paraId="2DA15F34" w14:textId="77777777" w:rsidR="00D4716A" w:rsidRPr="00D4716A" w:rsidRDefault="00D4716A" w:rsidP="00D4716A">
      <w:pPr>
        <w:spacing w:before="120"/>
        <w:rPr>
          <w:b/>
          <w:bCs/>
        </w:rPr>
      </w:pPr>
      <w:r w:rsidRPr="00D4716A">
        <w:rPr>
          <w:b/>
          <w:bCs/>
        </w:rPr>
        <w:t>Work Phone:</w:t>
      </w:r>
    </w:p>
    <w:p w14:paraId="22CE0963" w14:textId="77777777" w:rsidR="00D4716A" w:rsidRPr="00D4716A" w:rsidRDefault="00D4716A" w:rsidP="00D4716A">
      <w:pPr>
        <w:spacing w:before="120"/>
        <w:rPr>
          <w:b/>
          <w:bCs/>
        </w:rPr>
      </w:pPr>
      <w:r w:rsidRPr="00D4716A">
        <w:rPr>
          <w:b/>
          <w:bCs/>
        </w:rPr>
        <w:t>Work Email:</w:t>
      </w:r>
    </w:p>
    <w:p w14:paraId="554AD6FB" w14:textId="77777777" w:rsidR="00D4716A" w:rsidRPr="00D4716A" w:rsidRDefault="00D4716A" w:rsidP="00D4716A">
      <w:pPr>
        <w:spacing w:before="120"/>
        <w:rPr>
          <w:b/>
          <w:bCs/>
        </w:rPr>
      </w:pPr>
      <w:r w:rsidRPr="00D4716A">
        <w:rPr>
          <w:b/>
          <w:bCs/>
        </w:rPr>
        <w:t>Education:</w:t>
      </w:r>
    </w:p>
    <w:p w14:paraId="332647FB" w14:textId="77777777" w:rsidR="00D4716A" w:rsidRPr="003446D7" w:rsidRDefault="00D4716A" w:rsidP="00D4716A">
      <w:pPr>
        <w:spacing w:before="120"/>
        <w:ind w:left="720"/>
      </w:pPr>
      <w:r w:rsidRPr="003446D7">
        <w:t>Postdoctoral Training:</w:t>
      </w:r>
    </w:p>
    <w:p w14:paraId="5EA43821" w14:textId="77777777" w:rsidR="00D4716A" w:rsidRPr="003446D7" w:rsidRDefault="00D4716A" w:rsidP="00D4716A">
      <w:pPr>
        <w:spacing w:before="120"/>
        <w:ind w:left="720"/>
      </w:pPr>
      <w:r w:rsidRPr="003446D7">
        <w:t>Faculty Academic Appointments:</w:t>
      </w:r>
    </w:p>
    <w:p w14:paraId="5D0A42EC" w14:textId="77777777" w:rsidR="00D4716A" w:rsidRPr="003446D7" w:rsidRDefault="00D4716A" w:rsidP="00D4716A">
      <w:pPr>
        <w:spacing w:before="120"/>
        <w:ind w:left="720"/>
      </w:pPr>
      <w:r w:rsidRPr="003446D7">
        <w:t>Appointments at Hospitals/Affiliated Institutions:</w:t>
      </w:r>
    </w:p>
    <w:p w14:paraId="6DB63804" w14:textId="77777777" w:rsidR="00D4716A" w:rsidRPr="003446D7" w:rsidRDefault="00D4716A" w:rsidP="00D4716A">
      <w:pPr>
        <w:spacing w:before="120"/>
        <w:ind w:left="720"/>
      </w:pPr>
      <w:r w:rsidRPr="003446D7">
        <w:t>Other Professional Positions:</w:t>
      </w:r>
    </w:p>
    <w:p w14:paraId="47D37CA0" w14:textId="5A61E1FF" w:rsidR="00D4716A" w:rsidRDefault="00D4716A" w:rsidP="00D4716A"/>
    <w:p w14:paraId="7827C9BA" w14:textId="77777777" w:rsidR="003446D7" w:rsidRDefault="003446D7" w:rsidP="00D4716A"/>
    <w:p w14:paraId="028FDAF5" w14:textId="1D39A74A" w:rsidR="00D4716A" w:rsidRPr="00D4716A" w:rsidRDefault="00D4716A" w:rsidP="00D4716A">
      <w:pPr>
        <w:pStyle w:val="ListParagraph"/>
        <w:numPr>
          <w:ilvl w:val="0"/>
          <w:numId w:val="20"/>
        </w:numPr>
        <w:ind w:left="360"/>
        <w:rPr>
          <w:b/>
          <w:bCs/>
        </w:rPr>
      </w:pPr>
      <w:r w:rsidRPr="00D4716A">
        <w:rPr>
          <w:b/>
          <w:bCs/>
        </w:rPr>
        <w:t>Positions and Honors</w:t>
      </w:r>
    </w:p>
    <w:p w14:paraId="63CF92E3" w14:textId="77777777" w:rsidR="00D4716A" w:rsidRPr="0085161B" w:rsidRDefault="00D4716A" w:rsidP="003446D7">
      <w:pPr>
        <w:spacing w:before="120"/>
        <w:ind w:left="360"/>
      </w:pPr>
      <w:r w:rsidRPr="0085161B">
        <w:t>Major Administrative Leadership Positions:</w:t>
      </w:r>
    </w:p>
    <w:p w14:paraId="2D42FCEA" w14:textId="77777777" w:rsidR="00D4716A" w:rsidRPr="0085161B" w:rsidRDefault="00D4716A" w:rsidP="0085161B">
      <w:pPr>
        <w:spacing w:before="120"/>
        <w:ind w:left="720"/>
      </w:pPr>
      <w:r w:rsidRPr="0085161B">
        <w:t>Local</w:t>
      </w:r>
    </w:p>
    <w:p w14:paraId="7DED5D71" w14:textId="77777777" w:rsidR="00D4716A" w:rsidRPr="0085161B" w:rsidRDefault="00D4716A" w:rsidP="0085161B">
      <w:pPr>
        <w:spacing w:before="120"/>
        <w:ind w:left="720"/>
      </w:pPr>
      <w:r w:rsidRPr="0085161B">
        <w:t>Regional</w:t>
      </w:r>
    </w:p>
    <w:p w14:paraId="1626C059" w14:textId="77777777" w:rsidR="00D4716A" w:rsidRPr="0085161B" w:rsidRDefault="00D4716A" w:rsidP="0085161B">
      <w:pPr>
        <w:spacing w:before="120"/>
        <w:ind w:left="720"/>
      </w:pPr>
      <w:r w:rsidRPr="0085161B">
        <w:t>National</w:t>
      </w:r>
    </w:p>
    <w:p w14:paraId="67ADD964" w14:textId="77777777" w:rsidR="00D4716A" w:rsidRPr="0085161B" w:rsidRDefault="00D4716A" w:rsidP="0085161B">
      <w:pPr>
        <w:spacing w:before="120"/>
        <w:ind w:left="720"/>
      </w:pPr>
      <w:r w:rsidRPr="0085161B">
        <w:t>International</w:t>
      </w:r>
    </w:p>
    <w:p w14:paraId="1379C0F9" w14:textId="77777777" w:rsidR="00D4716A" w:rsidRPr="0085161B" w:rsidRDefault="00D4716A" w:rsidP="003446D7">
      <w:pPr>
        <w:spacing w:before="120"/>
        <w:ind w:left="360"/>
      </w:pPr>
      <w:r w:rsidRPr="0085161B">
        <w:t>Committee Service:</w:t>
      </w:r>
    </w:p>
    <w:p w14:paraId="40ECDCA9" w14:textId="77777777" w:rsidR="00D4716A" w:rsidRPr="0085161B" w:rsidRDefault="00D4716A" w:rsidP="0085161B">
      <w:pPr>
        <w:spacing w:before="120"/>
        <w:ind w:left="720"/>
      </w:pPr>
      <w:r w:rsidRPr="0085161B">
        <w:t>Local</w:t>
      </w:r>
    </w:p>
    <w:p w14:paraId="59DA0ED1" w14:textId="77777777" w:rsidR="00D4716A" w:rsidRPr="0085161B" w:rsidRDefault="00D4716A" w:rsidP="0085161B">
      <w:pPr>
        <w:spacing w:before="120"/>
        <w:ind w:left="720"/>
      </w:pPr>
      <w:r w:rsidRPr="0085161B">
        <w:t>Regional</w:t>
      </w:r>
    </w:p>
    <w:p w14:paraId="1D775673" w14:textId="77777777" w:rsidR="00D4716A" w:rsidRPr="0085161B" w:rsidRDefault="00D4716A" w:rsidP="0085161B">
      <w:pPr>
        <w:spacing w:before="120"/>
        <w:ind w:left="720"/>
      </w:pPr>
      <w:r w:rsidRPr="0085161B">
        <w:t>National</w:t>
      </w:r>
    </w:p>
    <w:p w14:paraId="063C2A2F" w14:textId="77777777" w:rsidR="00D4716A" w:rsidRPr="0085161B" w:rsidRDefault="00D4716A" w:rsidP="0085161B">
      <w:pPr>
        <w:spacing w:before="120"/>
        <w:ind w:left="720"/>
      </w:pPr>
      <w:r w:rsidRPr="0085161B">
        <w:t>International</w:t>
      </w:r>
    </w:p>
    <w:p w14:paraId="4D2B0D96" w14:textId="77777777" w:rsidR="00D4716A" w:rsidRPr="0085161B" w:rsidRDefault="00D4716A" w:rsidP="003446D7">
      <w:pPr>
        <w:spacing w:before="120"/>
        <w:ind w:left="360"/>
      </w:pPr>
      <w:r w:rsidRPr="0085161B">
        <w:t>Professional Societies:</w:t>
      </w:r>
    </w:p>
    <w:p w14:paraId="07B51C65" w14:textId="77777777" w:rsidR="00D4716A" w:rsidRPr="0085161B" w:rsidRDefault="00D4716A" w:rsidP="003446D7">
      <w:pPr>
        <w:spacing w:before="120"/>
        <w:ind w:left="360"/>
      </w:pPr>
      <w:r w:rsidRPr="0085161B">
        <w:t>Grant Review Activities:</w:t>
      </w:r>
    </w:p>
    <w:p w14:paraId="4A0F0D8E" w14:textId="77777777" w:rsidR="00D4716A" w:rsidRPr="0085161B" w:rsidRDefault="00D4716A" w:rsidP="003446D7">
      <w:pPr>
        <w:spacing w:before="120"/>
        <w:ind w:left="360"/>
      </w:pPr>
      <w:r w:rsidRPr="0085161B">
        <w:t>Editorial Activities:</w:t>
      </w:r>
    </w:p>
    <w:p w14:paraId="3E87E9A3" w14:textId="77777777" w:rsidR="00D4716A" w:rsidRPr="0085161B" w:rsidRDefault="00D4716A" w:rsidP="0085161B">
      <w:pPr>
        <w:spacing w:before="120"/>
        <w:ind w:left="720"/>
      </w:pPr>
      <w:r w:rsidRPr="0085161B">
        <w:rPr>
          <w:i/>
          <w:iCs/>
        </w:rPr>
        <w:t>Ad hoc</w:t>
      </w:r>
      <w:r w:rsidRPr="0085161B">
        <w:t xml:space="preserve"> Reviewer</w:t>
      </w:r>
    </w:p>
    <w:p w14:paraId="44EA7D43" w14:textId="77777777" w:rsidR="00D4716A" w:rsidRPr="0085161B" w:rsidRDefault="00D4716A" w:rsidP="0085161B">
      <w:pPr>
        <w:spacing w:before="120"/>
        <w:ind w:left="720"/>
      </w:pPr>
      <w:r w:rsidRPr="0085161B">
        <w:t>Other Editorial Roles</w:t>
      </w:r>
    </w:p>
    <w:p w14:paraId="72D440E3" w14:textId="77777777" w:rsidR="00D4716A" w:rsidRPr="0085161B" w:rsidRDefault="00D4716A" w:rsidP="003446D7">
      <w:pPr>
        <w:spacing w:before="120"/>
        <w:ind w:left="360"/>
      </w:pPr>
      <w:r w:rsidRPr="0085161B">
        <w:t>Honors and Awards:</w:t>
      </w:r>
    </w:p>
    <w:p w14:paraId="526998A1" w14:textId="3B9A043B" w:rsidR="00D4716A" w:rsidRDefault="00D4716A" w:rsidP="00D4716A"/>
    <w:p w14:paraId="1EA1177D" w14:textId="77777777" w:rsidR="0085161B" w:rsidRDefault="0085161B" w:rsidP="00D4716A"/>
    <w:p w14:paraId="53CA4497" w14:textId="6AE79C71" w:rsidR="00D4716A" w:rsidRPr="00D4716A" w:rsidRDefault="00D4716A" w:rsidP="00D4716A">
      <w:pPr>
        <w:pStyle w:val="ListParagraph"/>
        <w:numPr>
          <w:ilvl w:val="0"/>
          <w:numId w:val="20"/>
        </w:numPr>
        <w:ind w:left="360"/>
        <w:rPr>
          <w:b/>
          <w:bCs/>
        </w:rPr>
      </w:pPr>
      <w:r w:rsidRPr="00D4716A">
        <w:rPr>
          <w:b/>
          <w:bCs/>
        </w:rPr>
        <w:lastRenderedPageBreak/>
        <w:t>Clinical Care and Quality</w:t>
      </w:r>
    </w:p>
    <w:p w14:paraId="11B64613" w14:textId="77777777" w:rsidR="00D4716A" w:rsidRPr="00A45E1F" w:rsidRDefault="00D4716A" w:rsidP="0085161B">
      <w:pPr>
        <w:spacing w:before="120"/>
        <w:ind w:left="360"/>
        <w:rPr>
          <w:b/>
          <w:bCs/>
          <w:i/>
          <w:iCs/>
        </w:rPr>
      </w:pPr>
      <w:r w:rsidRPr="00A45E1F">
        <w:rPr>
          <w:b/>
          <w:bCs/>
          <w:i/>
          <w:iCs/>
        </w:rPr>
        <w:t>Report of Clinical Activities and Innovations</w:t>
      </w:r>
    </w:p>
    <w:p w14:paraId="18AB0BFD" w14:textId="77777777" w:rsidR="00D4716A" w:rsidRDefault="00D4716A" w:rsidP="0085161B">
      <w:pPr>
        <w:spacing w:before="120"/>
        <w:ind w:left="720"/>
      </w:pPr>
      <w:r>
        <w:t>Current Licensure and Board Certification:</w:t>
      </w:r>
    </w:p>
    <w:p w14:paraId="74F7AE84" w14:textId="77777777" w:rsidR="00D4716A" w:rsidRDefault="00D4716A" w:rsidP="0085161B">
      <w:pPr>
        <w:spacing w:before="120"/>
        <w:ind w:left="720"/>
      </w:pPr>
      <w:r>
        <w:t>Practice Activities:</w:t>
      </w:r>
    </w:p>
    <w:p w14:paraId="5CEEF457" w14:textId="77777777" w:rsidR="00D4716A" w:rsidRDefault="00D4716A" w:rsidP="0085161B">
      <w:pPr>
        <w:spacing w:before="120"/>
        <w:ind w:left="720"/>
      </w:pPr>
      <w:r>
        <w:t>Clinical Innovations:</w:t>
      </w:r>
    </w:p>
    <w:p w14:paraId="10081AF4" w14:textId="77777777" w:rsidR="0085161B" w:rsidRDefault="0085161B" w:rsidP="00D4716A"/>
    <w:p w14:paraId="464F4F88" w14:textId="77777777" w:rsidR="0085161B" w:rsidRDefault="0085161B" w:rsidP="00D4716A"/>
    <w:p w14:paraId="56208725" w14:textId="5A214A6F" w:rsidR="00D4716A" w:rsidRPr="0085161B" w:rsidRDefault="00D4716A" w:rsidP="0085161B">
      <w:pPr>
        <w:pStyle w:val="ListParagraph"/>
        <w:numPr>
          <w:ilvl w:val="0"/>
          <w:numId w:val="20"/>
        </w:numPr>
        <w:ind w:left="360"/>
        <w:rPr>
          <w:b/>
          <w:bCs/>
        </w:rPr>
      </w:pPr>
      <w:r w:rsidRPr="0085161B">
        <w:rPr>
          <w:b/>
          <w:bCs/>
        </w:rPr>
        <w:t>Educational Activities and Mentoring</w:t>
      </w:r>
    </w:p>
    <w:p w14:paraId="38ED729B" w14:textId="77777777" w:rsidR="00D4716A" w:rsidRPr="00A45E1F" w:rsidRDefault="00D4716A" w:rsidP="0085161B">
      <w:pPr>
        <w:spacing w:before="120"/>
        <w:ind w:left="360"/>
        <w:rPr>
          <w:b/>
          <w:bCs/>
          <w:i/>
          <w:iCs/>
        </w:rPr>
      </w:pPr>
      <w:r w:rsidRPr="00A45E1F">
        <w:rPr>
          <w:b/>
          <w:bCs/>
          <w:i/>
          <w:iCs/>
        </w:rPr>
        <w:t>Report of Local Teaching and Training</w:t>
      </w:r>
    </w:p>
    <w:p w14:paraId="085267D3" w14:textId="77777777" w:rsidR="00D4716A" w:rsidRDefault="00D4716A" w:rsidP="0085161B">
      <w:pPr>
        <w:spacing w:before="120"/>
        <w:ind w:left="720"/>
      </w:pPr>
      <w:r>
        <w:t xml:space="preserve">Teaching of Students in Courses: </w:t>
      </w:r>
    </w:p>
    <w:p w14:paraId="5C65B004" w14:textId="77777777" w:rsidR="00D4716A" w:rsidRDefault="00D4716A" w:rsidP="0085161B">
      <w:pPr>
        <w:spacing w:before="120"/>
        <w:ind w:left="720"/>
      </w:pPr>
      <w:r>
        <w:t xml:space="preserve">Formal Teaching of Residents, Clinical </w:t>
      </w:r>
      <w:proofErr w:type="gramStart"/>
      <w:r>
        <w:t>Fellows</w:t>
      </w:r>
      <w:proofErr w:type="gramEnd"/>
      <w:r>
        <w:t xml:space="preserve"> and Research Fellows (post-docs):</w:t>
      </w:r>
    </w:p>
    <w:p w14:paraId="441E634B" w14:textId="77777777" w:rsidR="00D4716A" w:rsidRDefault="00D4716A" w:rsidP="0085161B">
      <w:pPr>
        <w:spacing w:before="120"/>
        <w:ind w:left="720"/>
      </w:pPr>
      <w:r>
        <w:t>Clinical Supervisory and Training Responsibilities:</w:t>
      </w:r>
    </w:p>
    <w:p w14:paraId="5CD405EB" w14:textId="77777777" w:rsidR="00D4716A" w:rsidRDefault="00D4716A" w:rsidP="0085161B">
      <w:pPr>
        <w:spacing w:before="120"/>
        <w:ind w:left="720"/>
      </w:pPr>
      <w:r>
        <w:t>Laboratory and Other Research Supervisory and Training Responsibilities:</w:t>
      </w:r>
    </w:p>
    <w:p w14:paraId="4CF3E1C3" w14:textId="77777777" w:rsidR="00D4716A" w:rsidRDefault="00D4716A" w:rsidP="0085161B">
      <w:pPr>
        <w:spacing w:before="120"/>
        <w:ind w:left="720"/>
      </w:pPr>
      <w:r>
        <w:t xml:space="preserve">Formally Mentored Post-doc IRTAs: </w:t>
      </w:r>
    </w:p>
    <w:p w14:paraId="4328C411" w14:textId="77777777" w:rsidR="00D4716A" w:rsidRDefault="00D4716A" w:rsidP="0085161B">
      <w:pPr>
        <w:spacing w:before="120"/>
        <w:ind w:left="720"/>
      </w:pPr>
      <w:r>
        <w:t>Other Mentored Trainees and Faculty (include students and Pre-doc IRTAs):</w:t>
      </w:r>
    </w:p>
    <w:p w14:paraId="0DF68BEF" w14:textId="77777777" w:rsidR="00D4716A" w:rsidRDefault="00D4716A" w:rsidP="0085161B">
      <w:pPr>
        <w:spacing w:before="120"/>
        <w:ind w:left="720"/>
      </w:pPr>
      <w:r>
        <w:t>Formal Teaching of Peers (e.g., CME and other continuing education courses):</w:t>
      </w:r>
    </w:p>
    <w:p w14:paraId="4662F570" w14:textId="77777777" w:rsidR="00D4716A" w:rsidRDefault="00D4716A" w:rsidP="0085161B">
      <w:pPr>
        <w:spacing w:before="120"/>
      </w:pPr>
    </w:p>
    <w:p w14:paraId="7992778E" w14:textId="2752FB7A" w:rsidR="00D4716A" w:rsidRPr="00A45E1F" w:rsidRDefault="00D4716A" w:rsidP="00D4716A">
      <w:r w:rsidRPr="00A45E1F">
        <w:rPr>
          <w:i/>
          <w:iCs/>
        </w:rPr>
        <w:t>No presentations below were sponsored by outside entities OR</w:t>
      </w:r>
      <w:r w:rsidR="00A45E1F" w:rsidRPr="00A45E1F">
        <w:rPr>
          <w:i/>
          <w:iCs/>
        </w:rPr>
        <w:t xml:space="preserve"> </w:t>
      </w:r>
      <w:r w:rsidRPr="00A45E1F">
        <w:rPr>
          <w:i/>
          <w:iCs/>
        </w:rPr>
        <w:t>Those presentations below sponsored by outside entities are so noted and the sponsor(s) is (are) identified.</w:t>
      </w:r>
    </w:p>
    <w:p w14:paraId="03017E99" w14:textId="77777777" w:rsidR="00D4716A" w:rsidRDefault="00D4716A" w:rsidP="00A45E1F">
      <w:pPr>
        <w:spacing w:before="120"/>
        <w:ind w:left="720"/>
      </w:pPr>
      <w:r>
        <w:t>Local Invited Presentations:</w:t>
      </w:r>
    </w:p>
    <w:p w14:paraId="6B62585F" w14:textId="77777777" w:rsidR="00D4716A" w:rsidRDefault="00D4716A" w:rsidP="00D4716A"/>
    <w:p w14:paraId="0D758F2A" w14:textId="76AAC798" w:rsidR="00D4716A" w:rsidRDefault="00D4716A" w:rsidP="00D4716A"/>
    <w:p w14:paraId="34CB54E0" w14:textId="77777777" w:rsidR="00D4716A" w:rsidRPr="00A45E1F" w:rsidRDefault="00D4716A" w:rsidP="00A45E1F">
      <w:pPr>
        <w:rPr>
          <w:i/>
          <w:iCs/>
        </w:rPr>
      </w:pPr>
      <w:r w:rsidRPr="00A45E1F">
        <w:rPr>
          <w:i/>
          <w:iCs/>
        </w:rPr>
        <w:t>No presentations below were sponsored by outside entities OR</w:t>
      </w:r>
      <w:r w:rsidR="00A45E1F" w:rsidRPr="00A45E1F">
        <w:rPr>
          <w:i/>
          <w:iCs/>
        </w:rPr>
        <w:t xml:space="preserve"> </w:t>
      </w:r>
      <w:r w:rsidRPr="00A45E1F">
        <w:rPr>
          <w:i/>
          <w:iCs/>
        </w:rPr>
        <w:t>Those presentations below sponsored by outside entities are so noted and the sponsor(s) is (are) identified.</w:t>
      </w:r>
    </w:p>
    <w:p w14:paraId="7201E751" w14:textId="77777777" w:rsidR="00D4716A" w:rsidRPr="00A45E1F" w:rsidRDefault="00D4716A" w:rsidP="00A45E1F">
      <w:pPr>
        <w:spacing w:before="120"/>
        <w:ind w:left="360"/>
        <w:rPr>
          <w:b/>
          <w:bCs/>
          <w:i/>
          <w:iCs/>
        </w:rPr>
      </w:pPr>
      <w:r w:rsidRPr="00A45E1F">
        <w:rPr>
          <w:b/>
          <w:bCs/>
          <w:i/>
          <w:iCs/>
        </w:rPr>
        <w:t>Report of Regional, National and International Invited Teaching and Presentations</w:t>
      </w:r>
    </w:p>
    <w:p w14:paraId="4E13FCF2" w14:textId="77777777" w:rsidR="00D4716A" w:rsidRDefault="00D4716A" w:rsidP="00D4716A"/>
    <w:p w14:paraId="589927F5" w14:textId="1B90AF33" w:rsidR="00D4716A" w:rsidRDefault="00D4716A" w:rsidP="00D4716A"/>
    <w:p w14:paraId="7783EC37" w14:textId="77777777" w:rsidR="00D4716A" w:rsidRPr="00A45E1F" w:rsidRDefault="00D4716A" w:rsidP="00D4716A">
      <w:pPr>
        <w:rPr>
          <w:i/>
          <w:iCs/>
        </w:rPr>
      </w:pPr>
      <w:r w:rsidRPr="00A45E1F">
        <w:rPr>
          <w:i/>
          <w:iCs/>
        </w:rPr>
        <w:t>No presentations below were sponsored by outside entities OR</w:t>
      </w:r>
      <w:r w:rsidR="00A45E1F" w:rsidRPr="00A45E1F">
        <w:rPr>
          <w:i/>
          <w:iCs/>
        </w:rPr>
        <w:t xml:space="preserve"> </w:t>
      </w:r>
      <w:r w:rsidRPr="00A45E1F">
        <w:rPr>
          <w:i/>
          <w:iCs/>
        </w:rPr>
        <w:t>Those presentations below sponsored by outside entities are so noted and the sponsor(s) is (are) identified.</w:t>
      </w:r>
    </w:p>
    <w:p w14:paraId="069EC6F0" w14:textId="77777777" w:rsidR="00D4716A" w:rsidRDefault="00D4716A" w:rsidP="00A45E1F">
      <w:pPr>
        <w:spacing w:before="120"/>
        <w:ind w:left="720"/>
      </w:pPr>
      <w:r>
        <w:t>Regional</w:t>
      </w:r>
    </w:p>
    <w:p w14:paraId="14428C01" w14:textId="77777777" w:rsidR="00D4716A" w:rsidRDefault="00D4716A" w:rsidP="00A45E1F">
      <w:pPr>
        <w:spacing w:before="120"/>
        <w:ind w:left="720"/>
      </w:pPr>
      <w:r>
        <w:t xml:space="preserve">National </w:t>
      </w:r>
    </w:p>
    <w:p w14:paraId="5801B949" w14:textId="77777777" w:rsidR="00D4716A" w:rsidRDefault="00D4716A" w:rsidP="00A45E1F">
      <w:pPr>
        <w:spacing w:before="120"/>
        <w:ind w:left="720"/>
      </w:pPr>
      <w:r>
        <w:t>International</w:t>
      </w:r>
    </w:p>
    <w:p w14:paraId="552E04D4" w14:textId="77777777" w:rsidR="00D4716A" w:rsidRPr="00A45E1F" w:rsidRDefault="00D4716A" w:rsidP="00A45E1F">
      <w:pPr>
        <w:spacing w:before="120"/>
        <w:ind w:left="360"/>
        <w:rPr>
          <w:b/>
          <w:bCs/>
          <w:i/>
          <w:iCs/>
        </w:rPr>
      </w:pPr>
      <w:r w:rsidRPr="00A45E1F">
        <w:rPr>
          <w:b/>
          <w:bCs/>
          <w:i/>
          <w:iCs/>
        </w:rPr>
        <w:t>Report of Teaching and Education Innovations</w:t>
      </w:r>
    </w:p>
    <w:p w14:paraId="617C14A7" w14:textId="77777777" w:rsidR="00D4716A" w:rsidRPr="00A45E1F" w:rsidRDefault="00D4716A" w:rsidP="00A45E1F">
      <w:pPr>
        <w:spacing w:before="120"/>
        <w:ind w:left="360"/>
        <w:rPr>
          <w:b/>
          <w:bCs/>
          <w:i/>
          <w:iCs/>
        </w:rPr>
      </w:pPr>
      <w:r w:rsidRPr="00A45E1F">
        <w:rPr>
          <w:b/>
          <w:bCs/>
          <w:i/>
          <w:iCs/>
        </w:rPr>
        <w:t xml:space="preserve">Report of Education of Patients and Service to the Community </w:t>
      </w:r>
    </w:p>
    <w:p w14:paraId="70312A20" w14:textId="77777777" w:rsidR="00D4716A" w:rsidRDefault="00D4716A" w:rsidP="00D4716A"/>
    <w:p w14:paraId="1B383674" w14:textId="77777777" w:rsidR="00D4716A" w:rsidRDefault="00D4716A" w:rsidP="00D4716A"/>
    <w:p w14:paraId="1B09E7D4" w14:textId="77777777" w:rsidR="00A45E1F" w:rsidRPr="00A45E1F" w:rsidRDefault="00A45E1F" w:rsidP="00A45E1F">
      <w:pPr>
        <w:rPr>
          <w:i/>
          <w:iCs/>
        </w:rPr>
      </w:pPr>
      <w:r w:rsidRPr="00A45E1F">
        <w:rPr>
          <w:i/>
          <w:iCs/>
        </w:rPr>
        <w:t>No presentations below were sponsored by outside entities OR Those presentations below sponsored by outside entities are so noted and the sponsor(s) is (are) identified.</w:t>
      </w:r>
    </w:p>
    <w:p w14:paraId="122CE138" w14:textId="568DBC62" w:rsidR="00D4716A" w:rsidRPr="00A45E1F" w:rsidRDefault="00D4716A" w:rsidP="00A45E1F">
      <w:pPr>
        <w:spacing w:before="120"/>
        <w:ind w:left="360"/>
        <w:rPr>
          <w:b/>
          <w:bCs/>
          <w:i/>
          <w:iCs/>
        </w:rPr>
      </w:pPr>
      <w:r w:rsidRPr="00A45E1F">
        <w:rPr>
          <w:b/>
          <w:bCs/>
          <w:i/>
          <w:iCs/>
        </w:rPr>
        <w:t>Recognition for Educational Activities and Mentoring</w:t>
      </w:r>
    </w:p>
    <w:p w14:paraId="18B36ADA" w14:textId="77777777" w:rsidR="0085161B" w:rsidRDefault="0085161B" w:rsidP="00D4716A"/>
    <w:p w14:paraId="2A2B5053" w14:textId="77777777" w:rsidR="0085161B" w:rsidRDefault="0085161B" w:rsidP="00D4716A"/>
    <w:p w14:paraId="13B34C73" w14:textId="77777777" w:rsidR="00A45E1F" w:rsidRDefault="00A45E1F">
      <w:pPr>
        <w:rPr>
          <w:b/>
          <w:bCs/>
        </w:rPr>
      </w:pPr>
      <w:r>
        <w:rPr>
          <w:b/>
          <w:bCs/>
        </w:rPr>
        <w:br w:type="page"/>
      </w:r>
    </w:p>
    <w:p w14:paraId="5EC8ED65" w14:textId="23191124" w:rsidR="00D4716A" w:rsidRPr="0085161B" w:rsidRDefault="00D4716A" w:rsidP="0085161B">
      <w:pPr>
        <w:pStyle w:val="ListParagraph"/>
        <w:numPr>
          <w:ilvl w:val="0"/>
          <w:numId w:val="20"/>
        </w:numPr>
        <w:ind w:left="360"/>
        <w:rPr>
          <w:b/>
          <w:bCs/>
        </w:rPr>
      </w:pPr>
      <w:r w:rsidRPr="0085161B">
        <w:rPr>
          <w:b/>
          <w:bCs/>
        </w:rPr>
        <w:lastRenderedPageBreak/>
        <w:t>Research and Scholarly Activities</w:t>
      </w:r>
    </w:p>
    <w:p w14:paraId="5D48238A" w14:textId="5893DA55" w:rsidR="00D4716A" w:rsidRDefault="00D4716A" w:rsidP="00A45E1F">
      <w:pPr>
        <w:spacing w:before="120"/>
        <w:ind w:left="360"/>
      </w:pPr>
      <w:r w:rsidRPr="00A45E1F">
        <w:rPr>
          <w:b/>
          <w:bCs/>
          <w:i/>
          <w:iCs/>
        </w:rPr>
        <w:t>Report of Funded and Unfunded Projects</w:t>
      </w:r>
      <w:r>
        <w:t xml:space="preserve"> </w:t>
      </w:r>
      <w:r w:rsidRPr="00A45E1F">
        <w:rPr>
          <w:i/>
          <w:iCs/>
        </w:rPr>
        <w:t>(</w:t>
      </w:r>
      <w:r w:rsidR="00A45E1F" w:rsidRPr="00A45E1F">
        <w:rPr>
          <w:i/>
          <w:iCs/>
        </w:rPr>
        <w:t>investigator-initiated</w:t>
      </w:r>
      <w:r w:rsidRPr="00A45E1F">
        <w:rPr>
          <w:i/>
          <w:iCs/>
        </w:rPr>
        <w:t xml:space="preserve"> studies could be included here)</w:t>
      </w:r>
    </w:p>
    <w:p w14:paraId="33885BE5" w14:textId="77777777" w:rsidR="00D4716A" w:rsidRDefault="00D4716A" w:rsidP="00A45E1F">
      <w:pPr>
        <w:spacing w:before="120"/>
        <w:ind w:left="720"/>
      </w:pPr>
      <w:r>
        <w:t>Funding Information:</w:t>
      </w:r>
    </w:p>
    <w:p w14:paraId="113A3636" w14:textId="77777777" w:rsidR="00D4716A" w:rsidRDefault="00D4716A" w:rsidP="00A45E1F">
      <w:pPr>
        <w:spacing w:before="120"/>
        <w:ind w:left="1080"/>
      </w:pPr>
      <w:r>
        <w:t>Past</w:t>
      </w:r>
    </w:p>
    <w:p w14:paraId="013E7D2E" w14:textId="77777777" w:rsidR="00D4716A" w:rsidRDefault="00D4716A" w:rsidP="00A45E1F">
      <w:pPr>
        <w:spacing w:before="120"/>
        <w:ind w:left="1080"/>
      </w:pPr>
      <w:r>
        <w:t>Current</w:t>
      </w:r>
    </w:p>
    <w:p w14:paraId="5554ECBB" w14:textId="77777777" w:rsidR="00D4716A" w:rsidRDefault="00D4716A" w:rsidP="00A45E1F">
      <w:pPr>
        <w:spacing w:before="120"/>
        <w:ind w:left="1080"/>
      </w:pPr>
      <w:r>
        <w:t>Projects Submitted for Funding</w:t>
      </w:r>
    </w:p>
    <w:p w14:paraId="360AA36B" w14:textId="77777777" w:rsidR="00D4716A" w:rsidRDefault="00D4716A" w:rsidP="00A45E1F">
      <w:pPr>
        <w:spacing w:before="120"/>
        <w:ind w:left="1080"/>
      </w:pPr>
      <w:r>
        <w:t>Training Grants and Mentored Trainee Grants</w:t>
      </w:r>
    </w:p>
    <w:p w14:paraId="512C0AE0" w14:textId="77777777" w:rsidR="00D4716A" w:rsidRDefault="00D4716A" w:rsidP="00A45E1F">
      <w:pPr>
        <w:spacing w:before="120"/>
        <w:ind w:left="1080"/>
      </w:pPr>
      <w:r>
        <w:t>Unfunded Current Projects</w:t>
      </w:r>
    </w:p>
    <w:p w14:paraId="79BA7D69" w14:textId="77777777" w:rsidR="0085161B" w:rsidRDefault="0085161B" w:rsidP="00D4716A"/>
    <w:p w14:paraId="3978C380" w14:textId="77777777" w:rsidR="0085161B" w:rsidRDefault="0085161B" w:rsidP="00D4716A"/>
    <w:p w14:paraId="21AA0666" w14:textId="45DC282A" w:rsidR="00D4716A" w:rsidRPr="0085161B" w:rsidRDefault="00D4716A" w:rsidP="0085161B">
      <w:pPr>
        <w:pStyle w:val="ListParagraph"/>
        <w:numPr>
          <w:ilvl w:val="0"/>
          <w:numId w:val="20"/>
        </w:numPr>
        <w:ind w:left="360"/>
        <w:rPr>
          <w:b/>
          <w:bCs/>
        </w:rPr>
      </w:pPr>
      <w:r w:rsidRPr="0085161B">
        <w:rPr>
          <w:b/>
          <w:bCs/>
        </w:rPr>
        <w:t>Report of Scholarship</w:t>
      </w:r>
    </w:p>
    <w:p w14:paraId="12C4346D" w14:textId="14BDFE1C" w:rsidR="00D4716A" w:rsidRPr="00E31D31" w:rsidRDefault="00D4716A" w:rsidP="00E31D31">
      <w:pPr>
        <w:spacing w:before="120"/>
        <w:ind w:left="360"/>
        <w:rPr>
          <w:b/>
          <w:bCs/>
          <w:i/>
          <w:iCs/>
        </w:rPr>
      </w:pPr>
      <w:r w:rsidRPr="00E31D31">
        <w:rPr>
          <w:b/>
          <w:bCs/>
          <w:i/>
          <w:iCs/>
        </w:rPr>
        <w:t xml:space="preserve">Peer reviewed scholarship in print or other media </w:t>
      </w:r>
      <w:r w:rsidRPr="00E31D31">
        <w:rPr>
          <w:i/>
          <w:iCs/>
        </w:rPr>
        <w:t>(Include all author names on all publications and bold the name of the candidate under each entry)</w:t>
      </w:r>
    </w:p>
    <w:p w14:paraId="0C1BE403" w14:textId="77777777" w:rsidR="00D4716A" w:rsidRDefault="00D4716A" w:rsidP="00E31D31">
      <w:pPr>
        <w:spacing w:before="120"/>
        <w:ind w:left="720"/>
      </w:pPr>
      <w:r>
        <w:t>Research Investigations</w:t>
      </w:r>
    </w:p>
    <w:p w14:paraId="2506F339" w14:textId="77777777" w:rsidR="00D4716A" w:rsidRDefault="00D4716A" w:rsidP="00E31D31">
      <w:pPr>
        <w:spacing w:before="120"/>
        <w:ind w:left="720"/>
      </w:pPr>
      <w:r>
        <w:t>Other peer-reviewed scholarship</w:t>
      </w:r>
    </w:p>
    <w:p w14:paraId="16ADAB06" w14:textId="77777777" w:rsidR="00D4716A" w:rsidRDefault="00D4716A" w:rsidP="00E31D31">
      <w:pPr>
        <w:spacing w:before="120"/>
        <w:ind w:left="720"/>
      </w:pPr>
      <w:r>
        <w:t>Scholarship without named authorship</w:t>
      </w:r>
    </w:p>
    <w:p w14:paraId="1F86CC70" w14:textId="77777777" w:rsidR="00D4716A" w:rsidRDefault="00D4716A" w:rsidP="00E31D31">
      <w:pPr>
        <w:spacing w:before="120"/>
        <w:ind w:left="720"/>
      </w:pPr>
      <w:r>
        <w:t>Non-peer reviewed scientific or medical publications/materials in print or other media:</w:t>
      </w:r>
    </w:p>
    <w:p w14:paraId="115DB490" w14:textId="77777777" w:rsidR="00D4716A" w:rsidRDefault="00D4716A" w:rsidP="00E31D31">
      <w:pPr>
        <w:spacing w:before="120"/>
        <w:ind w:left="720"/>
      </w:pPr>
      <w:r>
        <w:t>Proceedings of meetings or other non-peer reviewed scholarship</w:t>
      </w:r>
    </w:p>
    <w:p w14:paraId="52E4C3EA" w14:textId="70BAC7B9" w:rsidR="00D4716A" w:rsidRDefault="00D4716A" w:rsidP="00E31D31">
      <w:pPr>
        <w:spacing w:before="120"/>
        <w:ind w:left="720"/>
      </w:pPr>
      <w:r>
        <w:t xml:space="preserve">Reviews, chapters, </w:t>
      </w:r>
      <w:r w:rsidR="00E31D31">
        <w:t>monographs,</w:t>
      </w:r>
      <w:r>
        <w:t xml:space="preserve"> and editorials</w:t>
      </w:r>
    </w:p>
    <w:p w14:paraId="2D3CCC6A" w14:textId="77777777" w:rsidR="00D4716A" w:rsidRDefault="00D4716A" w:rsidP="00E31D31">
      <w:pPr>
        <w:spacing w:before="120"/>
        <w:ind w:left="720"/>
      </w:pPr>
      <w:r>
        <w:t>Books/textbooks for the medical or scientific community</w:t>
      </w:r>
    </w:p>
    <w:p w14:paraId="107AC146" w14:textId="77777777" w:rsidR="00D4716A" w:rsidRDefault="00D4716A" w:rsidP="00E31D31">
      <w:pPr>
        <w:spacing w:before="120"/>
        <w:ind w:left="720"/>
      </w:pPr>
      <w:r>
        <w:t>Case reports</w:t>
      </w:r>
    </w:p>
    <w:p w14:paraId="505547D6" w14:textId="77777777" w:rsidR="00D4716A" w:rsidRDefault="00D4716A" w:rsidP="00E31D31">
      <w:pPr>
        <w:spacing w:before="120"/>
        <w:ind w:left="720"/>
      </w:pPr>
      <w:r>
        <w:t>Letters to the Editor</w:t>
      </w:r>
    </w:p>
    <w:p w14:paraId="72B1B96D" w14:textId="77777777" w:rsidR="00D4716A" w:rsidRPr="00E31D31" w:rsidRDefault="00D4716A" w:rsidP="00E31D31">
      <w:pPr>
        <w:spacing w:before="120"/>
        <w:ind w:left="360"/>
        <w:rPr>
          <w:b/>
          <w:bCs/>
          <w:i/>
          <w:iCs/>
        </w:rPr>
      </w:pPr>
      <w:r w:rsidRPr="00E31D31">
        <w:rPr>
          <w:b/>
          <w:bCs/>
          <w:i/>
          <w:iCs/>
        </w:rPr>
        <w:t xml:space="preserve">Professional educational materials or reports, in print or other media: </w:t>
      </w:r>
    </w:p>
    <w:p w14:paraId="27237EE3" w14:textId="77777777" w:rsidR="00D4716A" w:rsidRPr="00E31D31" w:rsidRDefault="00D4716A" w:rsidP="00E31D31">
      <w:pPr>
        <w:spacing w:before="120"/>
        <w:ind w:left="360"/>
        <w:rPr>
          <w:b/>
          <w:bCs/>
          <w:i/>
          <w:iCs/>
        </w:rPr>
      </w:pPr>
      <w:r w:rsidRPr="00E31D31">
        <w:rPr>
          <w:b/>
          <w:bCs/>
          <w:i/>
          <w:iCs/>
        </w:rPr>
        <w:t>Clinical Guidelines and Reports:</w:t>
      </w:r>
    </w:p>
    <w:p w14:paraId="17C7A0B6" w14:textId="77777777" w:rsidR="00D4716A" w:rsidRPr="00E31D31" w:rsidRDefault="00D4716A" w:rsidP="00E31D31">
      <w:pPr>
        <w:spacing w:before="120"/>
        <w:ind w:left="360"/>
        <w:rPr>
          <w:b/>
          <w:bCs/>
          <w:i/>
          <w:iCs/>
        </w:rPr>
      </w:pPr>
      <w:r w:rsidRPr="00E31D31">
        <w:rPr>
          <w:b/>
          <w:bCs/>
          <w:i/>
          <w:iCs/>
        </w:rPr>
        <w:t>Thesis:</w:t>
      </w:r>
    </w:p>
    <w:p w14:paraId="606D1C37" w14:textId="77777777" w:rsidR="00D4716A" w:rsidRPr="00E31D31" w:rsidRDefault="00D4716A" w:rsidP="00E31D31">
      <w:pPr>
        <w:spacing w:before="120"/>
        <w:ind w:left="360"/>
        <w:rPr>
          <w:b/>
          <w:bCs/>
          <w:i/>
          <w:iCs/>
        </w:rPr>
      </w:pPr>
      <w:r w:rsidRPr="00E31D31">
        <w:rPr>
          <w:b/>
          <w:bCs/>
          <w:i/>
          <w:iCs/>
        </w:rPr>
        <w:t>Abstracts, Poster Presentations and Exhibits Presented at Professional Meetings:</w:t>
      </w:r>
    </w:p>
    <w:p w14:paraId="54E0495D" w14:textId="77777777" w:rsidR="00D4716A" w:rsidRPr="00E31D31" w:rsidRDefault="00D4716A" w:rsidP="00E31D31">
      <w:pPr>
        <w:spacing w:before="120"/>
        <w:ind w:left="360"/>
        <w:rPr>
          <w:b/>
          <w:bCs/>
          <w:i/>
          <w:iCs/>
        </w:rPr>
      </w:pPr>
      <w:r w:rsidRPr="00E31D31">
        <w:rPr>
          <w:b/>
          <w:bCs/>
          <w:i/>
          <w:iCs/>
        </w:rPr>
        <w:t>Do not include if work is now published.</w:t>
      </w:r>
    </w:p>
    <w:p w14:paraId="78483CB9" w14:textId="77777777" w:rsidR="0085161B" w:rsidRDefault="0085161B" w:rsidP="00D4716A"/>
    <w:p w14:paraId="0A97FEF8" w14:textId="77777777" w:rsidR="0085161B" w:rsidRDefault="0085161B" w:rsidP="00D4716A"/>
    <w:p w14:paraId="26DC6FD0" w14:textId="77777777" w:rsidR="00782FA1" w:rsidRDefault="00782FA1">
      <w:pPr>
        <w:rPr>
          <w:b/>
          <w:bCs/>
        </w:rPr>
      </w:pPr>
      <w:r>
        <w:rPr>
          <w:b/>
          <w:bCs/>
        </w:rPr>
        <w:br w:type="page"/>
      </w:r>
    </w:p>
    <w:p w14:paraId="3B6B5764" w14:textId="38A4D717" w:rsidR="00D4716A" w:rsidRPr="0085161B" w:rsidRDefault="00D4716A" w:rsidP="0085161B">
      <w:pPr>
        <w:pStyle w:val="ListParagraph"/>
        <w:numPr>
          <w:ilvl w:val="0"/>
          <w:numId w:val="20"/>
        </w:numPr>
        <w:ind w:left="360"/>
        <w:rPr>
          <w:b/>
          <w:bCs/>
        </w:rPr>
      </w:pPr>
      <w:r w:rsidRPr="0085161B">
        <w:rPr>
          <w:b/>
          <w:bCs/>
        </w:rPr>
        <w:lastRenderedPageBreak/>
        <w:t>Report of Technological and Other Scientific Innovations</w:t>
      </w:r>
    </w:p>
    <w:p w14:paraId="6BD39641" w14:textId="77777777" w:rsidR="0085161B" w:rsidRDefault="0085161B" w:rsidP="00D4716A"/>
    <w:p w14:paraId="17F499C9" w14:textId="77777777" w:rsidR="0085161B" w:rsidRDefault="0085161B" w:rsidP="00D4716A"/>
    <w:p w14:paraId="200472AB" w14:textId="761F18D4" w:rsidR="00D4716A" w:rsidRPr="0085161B" w:rsidRDefault="00D4716A" w:rsidP="0085161B">
      <w:pPr>
        <w:pStyle w:val="ListParagraph"/>
        <w:numPr>
          <w:ilvl w:val="0"/>
          <w:numId w:val="20"/>
        </w:numPr>
        <w:ind w:left="360"/>
        <w:rPr>
          <w:b/>
          <w:bCs/>
        </w:rPr>
      </w:pPr>
      <w:r w:rsidRPr="0085161B">
        <w:rPr>
          <w:b/>
          <w:bCs/>
        </w:rPr>
        <w:t>Narrative Report</w:t>
      </w:r>
    </w:p>
    <w:p w14:paraId="65AFCDB4" w14:textId="67A58DF1" w:rsidR="00D4716A" w:rsidRPr="00A45E1F" w:rsidRDefault="00D4716A" w:rsidP="00D4716A">
      <w:pPr>
        <w:rPr>
          <w:i/>
          <w:iCs/>
        </w:rPr>
      </w:pPr>
      <w:r w:rsidRPr="00A45E1F">
        <w:rPr>
          <w:i/>
          <w:iCs/>
        </w:rPr>
        <w:t>The narrative should describe your major contributions and achievements and should be clear to those outside your field. Readers should understand your career trajectory and impact. You need not reiterate your history of training, but the chronology of your accomplishments should be clear. You should make clear the extent of your reputation and the key achievements for which you are known. If your accomplishments bridge different arenas (</w:t>
      </w:r>
      <w:r w:rsidR="00A45E1F" w:rsidRPr="00A45E1F">
        <w:rPr>
          <w:i/>
          <w:iCs/>
        </w:rPr>
        <w:t>e.g.,</w:t>
      </w:r>
      <w:r w:rsidRPr="00A45E1F">
        <w:rPr>
          <w:i/>
          <w:iCs/>
        </w:rPr>
        <w:t xml:space="preserve"> research, clinical care, teaching), you may wish to clarify any connections that are not readily apparent. </w:t>
      </w:r>
    </w:p>
    <w:p w14:paraId="24736C73" w14:textId="77777777" w:rsidR="00D4716A" w:rsidRPr="00A45E1F" w:rsidRDefault="00D4716A" w:rsidP="00D4716A">
      <w:pPr>
        <w:rPr>
          <w:i/>
          <w:iCs/>
        </w:rPr>
      </w:pPr>
    </w:p>
    <w:p w14:paraId="49945AAB" w14:textId="7B144D7E" w:rsidR="00D4716A" w:rsidRPr="00A45E1F" w:rsidRDefault="00D4716A" w:rsidP="00D4716A">
      <w:pPr>
        <w:rPr>
          <w:i/>
          <w:iCs/>
        </w:rPr>
      </w:pPr>
      <w:r w:rsidRPr="00A45E1F">
        <w:rPr>
          <w:i/>
          <w:iCs/>
        </w:rPr>
        <w:t>The narrative should be written in the first person and should be concise. In general, length should be commensurate with rank. Most narratives for Assistant Research Physician candidates should be no more than ½ page; no narrative should exceed 1 1/2 pages.</w:t>
      </w:r>
    </w:p>
    <w:p w14:paraId="21CBD9FF" w14:textId="2476CC14" w:rsidR="00D4716A" w:rsidRDefault="00D4716A" w:rsidP="00013F31"/>
    <w:p w14:paraId="7C7FD6D5" w14:textId="77777777" w:rsidR="00D4716A" w:rsidRDefault="00D4716A" w:rsidP="00013F31"/>
    <w:sectPr w:rsidR="00D4716A" w:rsidSect="00A112E8">
      <w:headerReference w:type="even" r:id="rId7"/>
      <w:headerReference w:type="default" r:id="rId8"/>
      <w:footerReference w:type="even" r:id="rId9"/>
      <w:footerReference w:type="default" r:id="rId10"/>
      <w:headerReference w:type="first" r:id="rId11"/>
      <w:footerReference w:type="first" r:id="rId12"/>
      <w:pgSz w:w="12240" w:h="15840"/>
      <w:pgMar w:top="1224" w:right="1080" w:bottom="1224" w:left="108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36000" w14:textId="77777777" w:rsidR="004F03BE" w:rsidRDefault="004F03BE" w:rsidP="00457EF7">
      <w:r>
        <w:separator/>
      </w:r>
    </w:p>
  </w:endnote>
  <w:endnote w:type="continuationSeparator" w:id="0">
    <w:p w14:paraId="32578012" w14:textId="77777777" w:rsidR="004F03BE" w:rsidRDefault="004F03BE" w:rsidP="0045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6267925"/>
      <w:docPartObj>
        <w:docPartGallery w:val="Page Numbers (Bottom of Page)"/>
        <w:docPartUnique/>
      </w:docPartObj>
    </w:sdtPr>
    <w:sdtEndPr>
      <w:rPr>
        <w:rStyle w:val="PageNumber"/>
      </w:rPr>
    </w:sdtEndPr>
    <w:sdtContent>
      <w:p w14:paraId="4C1790EB" w14:textId="3359B559" w:rsidR="00457EF7" w:rsidRDefault="00457EF7" w:rsidP="007B59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335A30" w14:textId="77777777" w:rsidR="00457EF7" w:rsidRDefault="00457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2440728"/>
      <w:docPartObj>
        <w:docPartGallery w:val="Page Numbers (Bottom of Page)"/>
        <w:docPartUnique/>
      </w:docPartObj>
    </w:sdtPr>
    <w:sdtEndPr>
      <w:rPr>
        <w:rStyle w:val="PageNumber"/>
        <w:sz w:val="20"/>
        <w:szCs w:val="20"/>
      </w:rPr>
    </w:sdtEndPr>
    <w:sdtContent>
      <w:p w14:paraId="59917A91" w14:textId="32E520A0" w:rsidR="00457EF7" w:rsidRDefault="00457EF7" w:rsidP="007B5944">
        <w:pPr>
          <w:pStyle w:val="Footer"/>
          <w:framePr w:wrap="none" w:vAnchor="text" w:hAnchor="margin" w:xAlign="center" w:y="1"/>
          <w:rPr>
            <w:rStyle w:val="PageNumber"/>
          </w:rPr>
        </w:pPr>
        <w:r w:rsidRPr="003D3F81">
          <w:rPr>
            <w:rStyle w:val="PageNumber"/>
            <w:sz w:val="20"/>
            <w:szCs w:val="20"/>
          </w:rPr>
          <w:fldChar w:fldCharType="begin"/>
        </w:r>
        <w:r w:rsidRPr="003D3F81">
          <w:rPr>
            <w:rStyle w:val="PageNumber"/>
            <w:sz w:val="20"/>
            <w:szCs w:val="20"/>
          </w:rPr>
          <w:instrText xml:space="preserve"> PAGE </w:instrText>
        </w:r>
        <w:r w:rsidRPr="003D3F81">
          <w:rPr>
            <w:rStyle w:val="PageNumber"/>
            <w:sz w:val="20"/>
            <w:szCs w:val="20"/>
          </w:rPr>
          <w:fldChar w:fldCharType="separate"/>
        </w:r>
        <w:r w:rsidRPr="003D3F81">
          <w:rPr>
            <w:rStyle w:val="PageNumber"/>
            <w:noProof/>
            <w:sz w:val="20"/>
            <w:szCs w:val="20"/>
          </w:rPr>
          <w:t>1</w:t>
        </w:r>
        <w:r w:rsidRPr="003D3F81">
          <w:rPr>
            <w:rStyle w:val="PageNumber"/>
            <w:sz w:val="20"/>
            <w:szCs w:val="20"/>
          </w:rPr>
          <w:fldChar w:fldCharType="end"/>
        </w:r>
      </w:p>
    </w:sdtContent>
  </w:sdt>
  <w:p w14:paraId="2DD4D8E4" w14:textId="6055DA38" w:rsidR="00457EF7" w:rsidRPr="00457EF7" w:rsidRDefault="00B467EA" w:rsidP="00457EF7">
    <w:pPr>
      <w:pStyle w:val="Footer"/>
      <w:jc w:val="right"/>
      <w:rPr>
        <w:i/>
        <w:iCs/>
        <w:sz w:val="20"/>
        <w:szCs w:val="20"/>
      </w:rPr>
    </w:pPr>
    <w:r>
      <w:rPr>
        <w:i/>
        <w:iCs/>
        <w:sz w:val="20"/>
        <w:szCs w:val="20"/>
      </w:rPr>
      <w:t xml:space="preserve">Modified on </w:t>
    </w:r>
    <w:r w:rsidR="00C43156">
      <w:rPr>
        <w:i/>
        <w:iCs/>
        <w:sz w:val="20"/>
        <w:szCs w:val="20"/>
      </w:rPr>
      <w:t xml:space="preserve">March </w:t>
    </w:r>
    <w:r w:rsidR="00253C24">
      <w:rPr>
        <w:i/>
        <w:iCs/>
        <w:sz w:val="20"/>
        <w:szCs w:val="20"/>
      </w:rPr>
      <w:t xml:space="preserve">14, </w:t>
    </w:r>
    <w:r w:rsidR="00C43156">
      <w:rPr>
        <w:i/>
        <w:iCs/>
        <w:sz w:val="20"/>
        <w:szCs w:val="20"/>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138037336"/>
      <w:docPartObj>
        <w:docPartGallery w:val="Page Numbers (Bottom of Page)"/>
        <w:docPartUnique/>
      </w:docPartObj>
    </w:sdtPr>
    <w:sdtEndPr>
      <w:rPr>
        <w:rStyle w:val="PageNumber"/>
      </w:rPr>
    </w:sdtEndPr>
    <w:sdtContent>
      <w:p w14:paraId="70D8264A" w14:textId="3CF38F47" w:rsidR="00457EF7" w:rsidRPr="003D3F81" w:rsidRDefault="00457EF7" w:rsidP="007B5944">
        <w:pPr>
          <w:pStyle w:val="Footer"/>
          <w:framePr w:wrap="none" w:vAnchor="text" w:hAnchor="margin" w:xAlign="center" w:y="1"/>
          <w:rPr>
            <w:rStyle w:val="PageNumber"/>
            <w:sz w:val="20"/>
            <w:szCs w:val="20"/>
          </w:rPr>
        </w:pPr>
        <w:r w:rsidRPr="003D3F81">
          <w:rPr>
            <w:rStyle w:val="PageNumber"/>
            <w:sz w:val="20"/>
            <w:szCs w:val="20"/>
          </w:rPr>
          <w:fldChar w:fldCharType="begin"/>
        </w:r>
        <w:r w:rsidRPr="003D3F81">
          <w:rPr>
            <w:rStyle w:val="PageNumber"/>
            <w:sz w:val="20"/>
            <w:szCs w:val="20"/>
          </w:rPr>
          <w:instrText xml:space="preserve"> PAGE </w:instrText>
        </w:r>
        <w:r w:rsidRPr="003D3F81">
          <w:rPr>
            <w:rStyle w:val="PageNumber"/>
            <w:sz w:val="20"/>
            <w:szCs w:val="20"/>
          </w:rPr>
          <w:fldChar w:fldCharType="separate"/>
        </w:r>
        <w:r w:rsidRPr="003D3F81">
          <w:rPr>
            <w:rStyle w:val="PageNumber"/>
            <w:noProof/>
            <w:sz w:val="20"/>
            <w:szCs w:val="20"/>
          </w:rPr>
          <w:t>- 1 -</w:t>
        </w:r>
        <w:r w:rsidRPr="003D3F81">
          <w:rPr>
            <w:rStyle w:val="PageNumber"/>
            <w:sz w:val="20"/>
            <w:szCs w:val="20"/>
          </w:rPr>
          <w:fldChar w:fldCharType="end"/>
        </w:r>
      </w:p>
    </w:sdtContent>
  </w:sdt>
  <w:p w14:paraId="22527B6D" w14:textId="31E020D0" w:rsidR="00457EF7" w:rsidRPr="00457EF7" w:rsidRDefault="00B467EA" w:rsidP="00457EF7">
    <w:pPr>
      <w:pStyle w:val="Footer"/>
      <w:jc w:val="right"/>
      <w:rPr>
        <w:i/>
        <w:iCs/>
        <w:sz w:val="20"/>
        <w:szCs w:val="20"/>
      </w:rPr>
    </w:pPr>
    <w:r>
      <w:rPr>
        <w:i/>
        <w:iCs/>
        <w:sz w:val="20"/>
        <w:szCs w:val="20"/>
      </w:rPr>
      <w:t xml:space="preserve">Modified on </w:t>
    </w:r>
    <w:r w:rsidR="00C43156">
      <w:rPr>
        <w:i/>
        <w:iCs/>
        <w:sz w:val="20"/>
        <w:szCs w:val="20"/>
      </w:rPr>
      <w:t xml:space="preserve">March </w:t>
    </w:r>
    <w:r w:rsidR="00253C24">
      <w:rPr>
        <w:i/>
        <w:iCs/>
        <w:sz w:val="20"/>
        <w:szCs w:val="20"/>
      </w:rPr>
      <w:t xml:space="preserve">14, </w:t>
    </w:r>
    <w:r w:rsidR="00C43156">
      <w:rPr>
        <w:i/>
        <w:iCs/>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7C187" w14:textId="77777777" w:rsidR="004F03BE" w:rsidRDefault="004F03BE" w:rsidP="00457EF7">
      <w:r>
        <w:separator/>
      </w:r>
    </w:p>
  </w:footnote>
  <w:footnote w:type="continuationSeparator" w:id="0">
    <w:p w14:paraId="61466A18" w14:textId="77777777" w:rsidR="004F03BE" w:rsidRDefault="004F03BE" w:rsidP="00457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A2D8B" w14:textId="77777777" w:rsidR="00B467EA" w:rsidRDefault="00B467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C792" w14:textId="5B10E8F2" w:rsidR="00457EF7" w:rsidRPr="00457EF7" w:rsidRDefault="00E31D31" w:rsidP="003D3F81">
    <w:pPr>
      <w:pStyle w:val="Header"/>
      <w:spacing w:after="240"/>
      <w:jc w:val="right"/>
      <w:rPr>
        <w:i/>
        <w:iCs/>
        <w:sz w:val="20"/>
        <w:szCs w:val="20"/>
      </w:rPr>
    </w:pPr>
    <w:r w:rsidRPr="00E31D31">
      <w:rPr>
        <w:i/>
        <w:iCs/>
        <w:sz w:val="20"/>
        <w:szCs w:val="20"/>
      </w:rPr>
      <w:t>NIH Intramural Research Program Staff Clinician Curriculum Vitae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4F37" w14:textId="3AD611B4" w:rsidR="00457EF7" w:rsidRDefault="00457EF7" w:rsidP="00457EF7">
    <w:pPr>
      <w:pStyle w:val="Header"/>
      <w:jc w:val="center"/>
    </w:pPr>
    <w:r>
      <w:rPr>
        <w:noProof/>
      </w:rPr>
      <w:drawing>
        <wp:inline distT="0" distB="0" distL="0" distR="0" wp14:anchorId="65B4EE4A" wp14:editId="1E7AB54E">
          <wp:extent cx="3035808" cy="456894"/>
          <wp:effectExtent l="0" t="0" r="0" b="635"/>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35808" cy="4568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F0015"/>
    <w:multiLevelType w:val="hybridMultilevel"/>
    <w:tmpl w:val="C448A67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402BC"/>
    <w:multiLevelType w:val="hybridMultilevel"/>
    <w:tmpl w:val="2206AD5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591569"/>
    <w:multiLevelType w:val="hybridMultilevel"/>
    <w:tmpl w:val="183A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F6332"/>
    <w:multiLevelType w:val="hybridMultilevel"/>
    <w:tmpl w:val="6510A68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524EB"/>
    <w:multiLevelType w:val="hybridMultilevel"/>
    <w:tmpl w:val="EC80880E"/>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183330B"/>
    <w:multiLevelType w:val="hybridMultilevel"/>
    <w:tmpl w:val="FA24BC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9368F"/>
    <w:multiLevelType w:val="hybridMultilevel"/>
    <w:tmpl w:val="9C281D20"/>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646768"/>
    <w:multiLevelType w:val="hybridMultilevel"/>
    <w:tmpl w:val="9CEA4A6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677391"/>
    <w:multiLevelType w:val="hybridMultilevel"/>
    <w:tmpl w:val="702012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5D0EBA"/>
    <w:multiLevelType w:val="hybridMultilevel"/>
    <w:tmpl w:val="2FC04CE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14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D33FB0"/>
    <w:multiLevelType w:val="hybridMultilevel"/>
    <w:tmpl w:val="F02A2714"/>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F8A1FDC"/>
    <w:multiLevelType w:val="hybridMultilevel"/>
    <w:tmpl w:val="F2D2287A"/>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553CA4"/>
    <w:multiLevelType w:val="hybridMultilevel"/>
    <w:tmpl w:val="3AAE80E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747507"/>
    <w:multiLevelType w:val="hybridMultilevel"/>
    <w:tmpl w:val="A656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2433A"/>
    <w:multiLevelType w:val="hybridMultilevel"/>
    <w:tmpl w:val="7838793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993403"/>
    <w:multiLevelType w:val="hybridMultilevel"/>
    <w:tmpl w:val="3066484A"/>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9E0006E"/>
    <w:multiLevelType w:val="hybridMultilevel"/>
    <w:tmpl w:val="74FAF682"/>
    <w:lvl w:ilvl="0" w:tplc="FFFFFFFF">
      <w:start w:val="1"/>
      <w:numFmt w:val="lowerLetter"/>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1A80FDE"/>
    <w:multiLevelType w:val="hybridMultilevel"/>
    <w:tmpl w:val="DC182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5C6C43"/>
    <w:multiLevelType w:val="hybridMultilevel"/>
    <w:tmpl w:val="4DB808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4E4E28"/>
    <w:multiLevelType w:val="hybridMultilevel"/>
    <w:tmpl w:val="15E09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8"/>
  </w:num>
  <w:num w:numId="4">
    <w:abstractNumId w:val="3"/>
  </w:num>
  <w:num w:numId="5">
    <w:abstractNumId w:val="12"/>
  </w:num>
  <w:num w:numId="6">
    <w:abstractNumId w:val="7"/>
  </w:num>
  <w:num w:numId="7">
    <w:abstractNumId w:val="10"/>
  </w:num>
  <w:num w:numId="8">
    <w:abstractNumId w:val="14"/>
  </w:num>
  <w:num w:numId="9">
    <w:abstractNumId w:val="1"/>
  </w:num>
  <w:num w:numId="10">
    <w:abstractNumId w:val="6"/>
  </w:num>
  <w:num w:numId="11">
    <w:abstractNumId w:val="13"/>
  </w:num>
  <w:num w:numId="12">
    <w:abstractNumId w:val="2"/>
  </w:num>
  <w:num w:numId="13">
    <w:abstractNumId w:val="19"/>
  </w:num>
  <w:num w:numId="14">
    <w:abstractNumId w:val="4"/>
  </w:num>
  <w:num w:numId="15">
    <w:abstractNumId w:val="5"/>
  </w:num>
  <w:num w:numId="16">
    <w:abstractNumId w:val="11"/>
  </w:num>
  <w:num w:numId="17">
    <w:abstractNumId w:val="15"/>
  </w:num>
  <w:num w:numId="18">
    <w:abstractNumId w:val="16"/>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F31"/>
    <w:rsid w:val="00002E14"/>
    <w:rsid w:val="00006525"/>
    <w:rsid w:val="00013F31"/>
    <w:rsid w:val="000146D9"/>
    <w:rsid w:val="00017441"/>
    <w:rsid w:val="000405F1"/>
    <w:rsid w:val="00042EB5"/>
    <w:rsid w:val="00052FFC"/>
    <w:rsid w:val="00054823"/>
    <w:rsid w:val="00056AE6"/>
    <w:rsid w:val="000572CC"/>
    <w:rsid w:val="00062FB6"/>
    <w:rsid w:val="000739B6"/>
    <w:rsid w:val="00094A63"/>
    <w:rsid w:val="000A1AA5"/>
    <w:rsid w:val="000A768E"/>
    <w:rsid w:val="000C151F"/>
    <w:rsid w:val="000C491E"/>
    <w:rsid w:val="000D1190"/>
    <w:rsid w:val="000D454E"/>
    <w:rsid w:val="000D59CC"/>
    <w:rsid w:val="000F1035"/>
    <w:rsid w:val="000F5793"/>
    <w:rsid w:val="001106E9"/>
    <w:rsid w:val="00113FEA"/>
    <w:rsid w:val="00116BFB"/>
    <w:rsid w:val="00127B4F"/>
    <w:rsid w:val="00146267"/>
    <w:rsid w:val="001613C2"/>
    <w:rsid w:val="00166839"/>
    <w:rsid w:val="00167A65"/>
    <w:rsid w:val="00181703"/>
    <w:rsid w:val="001820F9"/>
    <w:rsid w:val="00187D8A"/>
    <w:rsid w:val="00187D98"/>
    <w:rsid w:val="00195041"/>
    <w:rsid w:val="001A5891"/>
    <w:rsid w:val="001B1AB5"/>
    <w:rsid w:val="001B3E80"/>
    <w:rsid w:val="001C0528"/>
    <w:rsid w:val="001C4A7D"/>
    <w:rsid w:val="001D2461"/>
    <w:rsid w:val="001E0F8F"/>
    <w:rsid w:val="001E1148"/>
    <w:rsid w:val="001E143D"/>
    <w:rsid w:val="001E6CE1"/>
    <w:rsid w:val="001F4946"/>
    <w:rsid w:val="002032C8"/>
    <w:rsid w:val="00214A75"/>
    <w:rsid w:val="00220CD7"/>
    <w:rsid w:val="002226A6"/>
    <w:rsid w:val="00225BCA"/>
    <w:rsid w:val="0022653B"/>
    <w:rsid w:val="00231252"/>
    <w:rsid w:val="002339B9"/>
    <w:rsid w:val="00233EAF"/>
    <w:rsid w:val="00235167"/>
    <w:rsid w:val="002357BA"/>
    <w:rsid w:val="0024593E"/>
    <w:rsid w:val="00253C24"/>
    <w:rsid w:val="0025544D"/>
    <w:rsid w:val="00261EE3"/>
    <w:rsid w:val="00262584"/>
    <w:rsid w:val="00262E92"/>
    <w:rsid w:val="00270A71"/>
    <w:rsid w:val="0027185E"/>
    <w:rsid w:val="00281ED9"/>
    <w:rsid w:val="00283741"/>
    <w:rsid w:val="0029562C"/>
    <w:rsid w:val="002A287B"/>
    <w:rsid w:val="002D3432"/>
    <w:rsid w:val="002E5065"/>
    <w:rsid w:val="002F2B9C"/>
    <w:rsid w:val="0031599F"/>
    <w:rsid w:val="003176C8"/>
    <w:rsid w:val="00323371"/>
    <w:rsid w:val="00331496"/>
    <w:rsid w:val="003446D7"/>
    <w:rsid w:val="00350390"/>
    <w:rsid w:val="003516A1"/>
    <w:rsid w:val="0036127F"/>
    <w:rsid w:val="00361F19"/>
    <w:rsid w:val="00371B0C"/>
    <w:rsid w:val="00373532"/>
    <w:rsid w:val="00384B7D"/>
    <w:rsid w:val="00385BE9"/>
    <w:rsid w:val="003910C9"/>
    <w:rsid w:val="00391313"/>
    <w:rsid w:val="00394718"/>
    <w:rsid w:val="003A4927"/>
    <w:rsid w:val="003B098A"/>
    <w:rsid w:val="003B1D4D"/>
    <w:rsid w:val="003B383F"/>
    <w:rsid w:val="003B6529"/>
    <w:rsid w:val="003D3F81"/>
    <w:rsid w:val="003D7A6B"/>
    <w:rsid w:val="003F1F15"/>
    <w:rsid w:val="003F23CF"/>
    <w:rsid w:val="00405DAA"/>
    <w:rsid w:val="00411EF6"/>
    <w:rsid w:val="0041247F"/>
    <w:rsid w:val="0041475A"/>
    <w:rsid w:val="00414E15"/>
    <w:rsid w:val="00442913"/>
    <w:rsid w:val="00444630"/>
    <w:rsid w:val="00447D58"/>
    <w:rsid w:val="004512D3"/>
    <w:rsid w:val="004527D0"/>
    <w:rsid w:val="00455F14"/>
    <w:rsid w:val="004568D5"/>
    <w:rsid w:val="00457EF7"/>
    <w:rsid w:val="00465DCF"/>
    <w:rsid w:val="00477926"/>
    <w:rsid w:val="00481E00"/>
    <w:rsid w:val="00485926"/>
    <w:rsid w:val="0049167B"/>
    <w:rsid w:val="00496ED6"/>
    <w:rsid w:val="004B0E42"/>
    <w:rsid w:val="004B176B"/>
    <w:rsid w:val="004B341C"/>
    <w:rsid w:val="004C68FA"/>
    <w:rsid w:val="004D1804"/>
    <w:rsid w:val="004D5071"/>
    <w:rsid w:val="004D522D"/>
    <w:rsid w:val="004D6AFC"/>
    <w:rsid w:val="004E63C5"/>
    <w:rsid w:val="004F03BE"/>
    <w:rsid w:val="004F3238"/>
    <w:rsid w:val="004F51D7"/>
    <w:rsid w:val="004F6A14"/>
    <w:rsid w:val="0051057D"/>
    <w:rsid w:val="00511D3D"/>
    <w:rsid w:val="0051433F"/>
    <w:rsid w:val="0051479C"/>
    <w:rsid w:val="00526D79"/>
    <w:rsid w:val="00535B8D"/>
    <w:rsid w:val="00550285"/>
    <w:rsid w:val="005509BC"/>
    <w:rsid w:val="005518AD"/>
    <w:rsid w:val="00557AC8"/>
    <w:rsid w:val="00573900"/>
    <w:rsid w:val="00576C0E"/>
    <w:rsid w:val="005772D1"/>
    <w:rsid w:val="00591CE2"/>
    <w:rsid w:val="00593661"/>
    <w:rsid w:val="005951D4"/>
    <w:rsid w:val="005A584D"/>
    <w:rsid w:val="005A5978"/>
    <w:rsid w:val="005B65C5"/>
    <w:rsid w:val="005D5C21"/>
    <w:rsid w:val="005E4451"/>
    <w:rsid w:val="005E6B88"/>
    <w:rsid w:val="0060100E"/>
    <w:rsid w:val="00616406"/>
    <w:rsid w:val="00623A38"/>
    <w:rsid w:val="006242ED"/>
    <w:rsid w:val="00641B76"/>
    <w:rsid w:val="00642D6A"/>
    <w:rsid w:val="00644348"/>
    <w:rsid w:val="00653CD4"/>
    <w:rsid w:val="00656A64"/>
    <w:rsid w:val="00657257"/>
    <w:rsid w:val="00660355"/>
    <w:rsid w:val="0066393A"/>
    <w:rsid w:val="0066438F"/>
    <w:rsid w:val="00672000"/>
    <w:rsid w:val="0067593D"/>
    <w:rsid w:val="006774FC"/>
    <w:rsid w:val="00684E66"/>
    <w:rsid w:val="00694DA9"/>
    <w:rsid w:val="006B1F07"/>
    <w:rsid w:val="006C18DA"/>
    <w:rsid w:val="006C3C52"/>
    <w:rsid w:val="006C5061"/>
    <w:rsid w:val="006E3AD5"/>
    <w:rsid w:val="006E6A25"/>
    <w:rsid w:val="007027BF"/>
    <w:rsid w:val="0070535A"/>
    <w:rsid w:val="007114B0"/>
    <w:rsid w:val="00717C1D"/>
    <w:rsid w:val="0074121C"/>
    <w:rsid w:val="00755552"/>
    <w:rsid w:val="00766129"/>
    <w:rsid w:val="007705C3"/>
    <w:rsid w:val="00771D64"/>
    <w:rsid w:val="00772730"/>
    <w:rsid w:val="00775596"/>
    <w:rsid w:val="00782FA1"/>
    <w:rsid w:val="00797C25"/>
    <w:rsid w:val="007B03C1"/>
    <w:rsid w:val="007D0856"/>
    <w:rsid w:val="007D2125"/>
    <w:rsid w:val="007E2F0A"/>
    <w:rsid w:val="007E75FE"/>
    <w:rsid w:val="007F25D5"/>
    <w:rsid w:val="007F5301"/>
    <w:rsid w:val="007F6B85"/>
    <w:rsid w:val="00805BBE"/>
    <w:rsid w:val="00815E26"/>
    <w:rsid w:val="0082751C"/>
    <w:rsid w:val="008318E8"/>
    <w:rsid w:val="00835DB9"/>
    <w:rsid w:val="0085161B"/>
    <w:rsid w:val="00852592"/>
    <w:rsid w:val="00852643"/>
    <w:rsid w:val="00875720"/>
    <w:rsid w:val="00886988"/>
    <w:rsid w:val="0088699D"/>
    <w:rsid w:val="00890752"/>
    <w:rsid w:val="008951F7"/>
    <w:rsid w:val="008975D7"/>
    <w:rsid w:val="008A30CA"/>
    <w:rsid w:val="008A33BC"/>
    <w:rsid w:val="008B4435"/>
    <w:rsid w:val="008C0880"/>
    <w:rsid w:val="008D5318"/>
    <w:rsid w:val="008E0C79"/>
    <w:rsid w:val="008E52CC"/>
    <w:rsid w:val="008E6397"/>
    <w:rsid w:val="00902AE4"/>
    <w:rsid w:val="009269E7"/>
    <w:rsid w:val="00930817"/>
    <w:rsid w:val="00932DD5"/>
    <w:rsid w:val="00936C0E"/>
    <w:rsid w:val="009376A0"/>
    <w:rsid w:val="00940260"/>
    <w:rsid w:val="00951B62"/>
    <w:rsid w:val="00967277"/>
    <w:rsid w:val="00977C62"/>
    <w:rsid w:val="00983853"/>
    <w:rsid w:val="009A166E"/>
    <w:rsid w:val="009B5893"/>
    <w:rsid w:val="009C7A9F"/>
    <w:rsid w:val="009C7CB4"/>
    <w:rsid w:val="009D6B99"/>
    <w:rsid w:val="009F2F7F"/>
    <w:rsid w:val="009F5AFB"/>
    <w:rsid w:val="00A112E8"/>
    <w:rsid w:val="00A209D3"/>
    <w:rsid w:val="00A350F2"/>
    <w:rsid w:val="00A4400D"/>
    <w:rsid w:val="00A45E1F"/>
    <w:rsid w:val="00A604A4"/>
    <w:rsid w:val="00A604AA"/>
    <w:rsid w:val="00A62D4F"/>
    <w:rsid w:val="00A712B4"/>
    <w:rsid w:val="00A84B96"/>
    <w:rsid w:val="00A86349"/>
    <w:rsid w:val="00A93FEF"/>
    <w:rsid w:val="00A942B0"/>
    <w:rsid w:val="00AC337D"/>
    <w:rsid w:val="00AC75EE"/>
    <w:rsid w:val="00AE6B50"/>
    <w:rsid w:val="00B11D05"/>
    <w:rsid w:val="00B14D14"/>
    <w:rsid w:val="00B23C54"/>
    <w:rsid w:val="00B24615"/>
    <w:rsid w:val="00B3009C"/>
    <w:rsid w:val="00B331FA"/>
    <w:rsid w:val="00B3696B"/>
    <w:rsid w:val="00B467EA"/>
    <w:rsid w:val="00B54920"/>
    <w:rsid w:val="00B66586"/>
    <w:rsid w:val="00B75B55"/>
    <w:rsid w:val="00B83C0D"/>
    <w:rsid w:val="00B95AA5"/>
    <w:rsid w:val="00BA006A"/>
    <w:rsid w:val="00BA141A"/>
    <w:rsid w:val="00BC01D7"/>
    <w:rsid w:val="00BC0AFD"/>
    <w:rsid w:val="00BC6D83"/>
    <w:rsid w:val="00BD1D97"/>
    <w:rsid w:val="00BE46F1"/>
    <w:rsid w:val="00BF636F"/>
    <w:rsid w:val="00C0164F"/>
    <w:rsid w:val="00C13D2A"/>
    <w:rsid w:val="00C15B0D"/>
    <w:rsid w:val="00C24AE2"/>
    <w:rsid w:val="00C4274F"/>
    <w:rsid w:val="00C43156"/>
    <w:rsid w:val="00C44550"/>
    <w:rsid w:val="00C62A50"/>
    <w:rsid w:val="00C73761"/>
    <w:rsid w:val="00C74C7F"/>
    <w:rsid w:val="00C754D3"/>
    <w:rsid w:val="00C76BAF"/>
    <w:rsid w:val="00C77691"/>
    <w:rsid w:val="00C77E67"/>
    <w:rsid w:val="00C8768A"/>
    <w:rsid w:val="00C9470C"/>
    <w:rsid w:val="00C979B4"/>
    <w:rsid w:val="00CA4FA1"/>
    <w:rsid w:val="00CA7F93"/>
    <w:rsid w:val="00CB132E"/>
    <w:rsid w:val="00CC3054"/>
    <w:rsid w:val="00CD19FF"/>
    <w:rsid w:val="00CD6611"/>
    <w:rsid w:val="00CD7ED5"/>
    <w:rsid w:val="00CE290C"/>
    <w:rsid w:val="00CE6CF5"/>
    <w:rsid w:val="00D140C4"/>
    <w:rsid w:val="00D2153A"/>
    <w:rsid w:val="00D21BA1"/>
    <w:rsid w:val="00D2226B"/>
    <w:rsid w:val="00D24DB6"/>
    <w:rsid w:val="00D30259"/>
    <w:rsid w:val="00D42670"/>
    <w:rsid w:val="00D454F8"/>
    <w:rsid w:val="00D4716A"/>
    <w:rsid w:val="00D53F60"/>
    <w:rsid w:val="00D57BC3"/>
    <w:rsid w:val="00D64E35"/>
    <w:rsid w:val="00D70F46"/>
    <w:rsid w:val="00D73EEA"/>
    <w:rsid w:val="00D740B2"/>
    <w:rsid w:val="00D76F23"/>
    <w:rsid w:val="00D82740"/>
    <w:rsid w:val="00D8500F"/>
    <w:rsid w:val="00D92D60"/>
    <w:rsid w:val="00D96730"/>
    <w:rsid w:val="00DA0710"/>
    <w:rsid w:val="00DA2423"/>
    <w:rsid w:val="00DA42D0"/>
    <w:rsid w:val="00DB3A89"/>
    <w:rsid w:val="00DC0817"/>
    <w:rsid w:val="00DC1A1E"/>
    <w:rsid w:val="00DC2CC0"/>
    <w:rsid w:val="00DC412B"/>
    <w:rsid w:val="00DC506F"/>
    <w:rsid w:val="00DE10D6"/>
    <w:rsid w:val="00DE1448"/>
    <w:rsid w:val="00DE51BD"/>
    <w:rsid w:val="00E004C0"/>
    <w:rsid w:val="00E1003B"/>
    <w:rsid w:val="00E1522D"/>
    <w:rsid w:val="00E253BE"/>
    <w:rsid w:val="00E31C40"/>
    <w:rsid w:val="00E31D31"/>
    <w:rsid w:val="00E32EA3"/>
    <w:rsid w:val="00E351F7"/>
    <w:rsid w:val="00E42657"/>
    <w:rsid w:val="00E42AC9"/>
    <w:rsid w:val="00E47107"/>
    <w:rsid w:val="00E521A3"/>
    <w:rsid w:val="00E61A5A"/>
    <w:rsid w:val="00E66151"/>
    <w:rsid w:val="00E6617C"/>
    <w:rsid w:val="00E77BED"/>
    <w:rsid w:val="00E8053F"/>
    <w:rsid w:val="00E90FE1"/>
    <w:rsid w:val="00EA38F9"/>
    <w:rsid w:val="00EA3B31"/>
    <w:rsid w:val="00EA59D4"/>
    <w:rsid w:val="00EA5F1C"/>
    <w:rsid w:val="00EA710B"/>
    <w:rsid w:val="00EB06A4"/>
    <w:rsid w:val="00EB4601"/>
    <w:rsid w:val="00EB5001"/>
    <w:rsid w:val="00EB5717"/>
    <w:rsid w:val="00ED46D2"/>
    <w:rsid w:val="00EE494E"/>
    <w:rsid w:val="00EE61EA"/>
    <w:rsid w:val="00EF10B0"/>
    <w:rsid w:val="00F2529E"/>
    <w:rsid w:val="00F310D1"/>
    <w:rsid w:val="00F37976"/>
    <w:rsid w:val="00F42FDD"/>
    <w:rsid w:val="00F5150F"/>
    <w:rsid w:val="00F84470"/>
    <w:rsid w:val="00F94042"/>
    <w:rsid w:val="00FB5416"/>
    <w:rsid w:val="00FC1042"/>
    <w:rsid w:val="00FC4383"/>
    <w:rsid w:val="00FD2A10"/>
    <w:rsid w:val="00FD7960"/>
    <w:rsid w:val="00FD79F6"/>
    <w:rsid w:val="00FF04FF"/>
    <w:rsid w:val="00FF3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E06F4"/>
  <w15:chartTrackingRefBased/>
  <w15:docId w15:val="{CCBD5F1B-5705-1F41-B483-B31E8E9E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F31"/>
    <w:pPr>
      <w:ind w:left="720"/>
      <w:contextualSpacing/>
    </w:pPr>
  </w:style>
  <w:style w:type="paragraph" w:styleId="Footer">
    <w:name w:val="footer"/>
    <w:basedOn w:val="Normal"/>
    <w:link w:val="FooterChar"/>
    <w:uiPriority w:val="99"/>
    <w:unhideWhenUsed/>
    <w:rsid w:val="00457EF7"/>
    <w:pPr>
      <w:tabs>
        <w:tab w:val="center" w:pos="4680"/>
        <w:tab w:val="right" w:pos="9360"/>
      </w:tabs>
    </w:pPr>
  </w:style>
  <w:style w:type="character" w:customStyle="1" w:styleId="FooterChar">
    <w:name w:val="Footer Char"/>
    <w:basedOn w:val="DefaultParagraphFont"/>
    <w:link w:val="Footer"/>
    <w:uiPriority w:val="99"/>
    <w:rsid w:val="00457EF7"/>
  </w:style>
  <w:style w:type="character" w:styleId="PageNumber">
    <w:name w:val="page number"/>
    <w:basedOn w:val="DefaultParagraphFont"/>
    <w:uiPriority w:val="99"/>
    <w:semiHidden/>
    <w:unhideWhenUsed/>
    <w:rsid w:val="00457EF7"/>
  </w:style>
  <w:style w:type="paragraph" w:styleId="Header">
    <w:name w:val="header"/>
    <w:basedOn w:val="Normal"/>
    <w:link w:val="HeaderChar"/>
    <w:uiPriority w:val="99"/>
    <w:unhideWhenUsed/>
    <w:rsid w:val="00457EF7"/>
    <w:pPr>
      <w:tabs>
        <w:tab w:val="center" w:pos="4680"/>
        <w:tab w:val="right" w:pos="9360"/>
      </w:tabs>
    </w:pPr>
  </w:style>
  <w:style w:type="character" w:customStyle="1" w:styleId="HeaderChar">
    <w:name w:val="Header Char"/>
    <w:basedOn w:val="DefaultParagraphFont"/>
    <w:link w:val="Header"/>
    <w:uiPriority w:val="99"/>
    <w:rsid w:val="00457EF7"/>
  </w:style>
  <w:style w:type="character" w:styleId="Hyperlink">
    <w:name w:val="Hyperlink"/>
    <w:basedOn w:val="DefaultParagraphFont"/>
    <w:uiPriority w:val="99"/>
    <w:unhideWhenUsed/>
    <w:rsid w:val="004D5071"/>
    <w:rPr>
      <w:color w:val="0563C1" w:themeColor="hyperlink"/>
      <w:u w:val="single"/>
    </w:rPr>
  </w:style>
  <w:style w:type="character" w:styleId="UnresolvedMention">
    <w:name w:val="Unresolved Mention"/>
    <w:basedOn w:val="DefaultParagraphFont"/>
    <w:uiPriority w:val="99"/>
    <w:semiHidden/>
    <w:unhideWhenUsed/>
    <w:rsid w:val="009A166E"/>
    <w:rPr>
      <w:color w:val="605E5C"/>
      <w:shd w:val="clear" w:color="auto" w:fill="E1DFDD"/>
    </w:rPr>
  </w:style>
  <w:style w:type="character" w:styleId="FollowedHyperlink">
    <w:name w:val="FollowedHyperlink"/>
    <w:basedOn w:val="DefaultParagraphFont"/>
    <w:uiPriority w:val="99"/>
    <w:semiHidden/>
    <w:unhideWhenUsed/>
    <w:rsid w:val="003B1D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116502">
      <w:bodyDiv w:val="1"/>
      <w:marLeft w:val="0"/>
      <w:marRight w:val="0"/>
      <w:marTop w:val="0"/>
      <w:marBottom w:val="0"/>
      <w:divBdr>
        <w:top w:val="none" w:sz="0" w:space="0" w:color="auto"/>
        <w:left w:val="none" w:sz="0" w:space="0" w:color="auto"/>
        <w:bottom w:val="none" w:sz="0" w:space="0" w:color="auto"/>
        <w:right w:val="none" w:sz="0" w:space="0" w:color="auto"/>
      </w:divBdr>
    </w:div>
    <w:div w:id="161717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Fredriksen, Mark (NIH/NHGRI) [C]</dc:creator>
  <cp:keywords/>
  <dc:description/>
  <cp:lastModifiedBy>Fredriksen, Mark (NIH/NHGRI) [C]</cp:lastModifiedBy>
  <cp:revision>5</cp:revision>
  <cp:lastPrinted>2021-07-21T15:30:00Z</cp:lastPrinted>
  <dcterms:created xsi:type="dcterms:W3CDTF">2022-03-28T21:26:00Z</dcterms:created>
  <dcterms:modified xsi:type="dcterms:W3CDTF">2022-03-28T22:57:00Z</dcterms:modified>
</cp:coreProperties>
</file>